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ADDDF" w14:textId="70C98025" w:rsidR="00D155CD" w:rsidRPr="00366CD9" w:rsidRDefault="00366CD9">
      <w:pPr>
        <w:rPr>
          <w:rFonts w:ascii="Arial" w:hAnsi="Arial" w:cs="Arial"/>
          <w:sz w:val="32"/>
          <w:szCs w:val="32"/>
        </w:rPr>
      </w:pPr>
      <w:r w:rsidRPr="00366CD9">
        <w:rPr>
          <w:rFonts w:ascii="Arial" w:hAnsi="Arial" w:cs="Arial"/>
          <w:sz w:val="32"/>
          <w:szCs w:val="32"/>
        </w:rPr>
        <w:t>12-28-</w:t>
      </w:r>
      <w:proofErr w:type="gramStart"/>
      <w:r w:rsidRPr="00366CD9">
        <w:rPr>
          <w:rFonts w:ascii="Arial" w:hAnsi="Arial" w:cs="Arial"/>
          <w:sz w:val="32"/>
          <w:szCs w:val="32"/>
        </w:rPr>
        <w:t>25  HOMILY</w:t>
      </w:r>
      <w:proofErr w:type="gramEnd"/>
      <w:r w:rsidRPr="00366CD9">
        <w:rPr>
          <w:rFonts w:ascii="Arial" w:hAnsi="Arial" w:cs="Arial"/>
          <w:sz w:val="32"/>
          <w:szCs w:val="32"/>
        </w:rPr>
        <w:t xml:space="preserve">   Holy Family</w:t>
      </w:r>
    </w:p>
    <w:p w14:paraId="3674E8C3" w14:textId="3CE05DE6" w:rsidR="00366CD9" w:rsidRPr="00366CD9" w:rsidRDefault="00366CD9">
      <w:pPr>
        <w:rPr>
          <w:rFonts w:ascii="Arial" w:hAnsi="Arial" w:cs="Arial"/>
          <w:sz w:val="32"/>
          <w:szCs w:val="32"/>
        </w:rPr>
      </w:pPr>
      <w:r w:rsidRPr="00366CD9">
        <w:rPr>
          <w:rFonts w:ascii="Arial" w:hAnsi="Arial" w:cs="Arial"/>
          <w:sz w:val="32"/>
          <w:szCs w:val="32"/>
        </w:rPr>
        <w:tab/>
        <w:t xml:space="preserve">We know very little about Jesus’ infancy, childhood, teenage years or the time of his twenties.  As the weeks of Christmas continue, we get the little </w:t>
      </w:r>
      <w:r w:rsidR="007635E9">
        <w:rPr>
          <w:rFonts w:ascii="Arial" w:hAnsi="Arial" w:cs="Arial"/>
          <w:sz w:val="32"/>
          <w:szCs w:val="32"/>
        </w:rPr>
        <w:t xml:space="preserve">bit </w:t>
      </w:r>
      <w:r w:rsidRPr="00366CD9">
        <w:rPr>
          <w:rFonts w:ascii="Arial" w:hAnsi="Arial" w:cs="Arial"/>
          <w:sz w:val="32"/>
          <w:szCs w:val="32"/>
        </w:rPr>
        <w:t xml:space="preserve">that’s written about Jesus’ life all the way to his early thirties.  We get even less information about his parents or other family members.  Things we know from the Gospels </w:t>
      </w:r>
      <w:proofErr w:type="gramStart"/>
      <w:r w:rsidRPr="00366CD9">
        <w:rPr>
          <w:rFonts w:ascii="Arial" w:hAnsi="Arial" w:cs="Arial"/>
          <w:sz w:val="32"/>
          <w:szCs w:val="32"/>
        </w:rPr>
        <w:t>are:</w:t>
      </w:r>
      <w:proofErr w:type="gramEnd"/>
      <w:r w:rsidRPr="00366CD9">
        <w:rPr>
          <w:rFonts w:ascii="Arial" w:hAnsi="Arial" w:cs="Arial"/>
          <w:sz w:val="32"/>
          <w:szCs w:val="32"/>
        </w:rPr>
        <w:t xml:space="preserve">  that Jesus was circumcised on the eighth day after his birth, as were all Jewish male infants.  We also know Jesus lived at home with his family in the village of Nazareth for </w:t>
      </w:r>
      <w:proofErr w:type="gramStart"/>
      <w:r w:rsidRPr="00366CD9">
        <w:rPr>
          <w:rFonts w:ascii="Arial" w:hAnsi="Arial" w:cs="Arial"/>
          <w:sz w:val="32"/>
          <w:szCs w:val="32"/>
        </w:rPr>
        <w:t>all of</w:t>
      </w:r>
      <w:proofErr w:type="gramEnd"/>
      <w:r w:rsidRPr="00366CD9">
        <w:rPr>
          <w:rFonts w:ascii="Arial" w:hAnsi="Arial" w:cs="Arial"/>
          <w:sz w:val="32"/>
          <w:szCs w:val="32"/>
        </w:rPr>
        <w:t xml:space="preserve"> his childhood, and that </w:t>
      </w:r>
      <w:r w:rsidR="007635E9">
        <w:rPr>
          <w:rFonts w:ascii="Arial" w:hAnsi="Arial" w:cs="Arial"/>
          <w:sz w:val="32"/>
          <w:szCs w:val="32"/>
        </w:rPr>
        <w:t xml:space="preserve">it’s likely </w:t>
      </w:r>
      <w:r w:rsidRPr="00366CD9">
        <w:rPr>
          <w:rFonts w:ascii="Arial" w:hAnsi="Arial" w:cs="Arial"/>
          <w:sz w:val="32"/>
          <w:szCs w:val="32"/>
        </w:rPr>
        <w:t xml:space="preserve">he had brothers and sisters.  One </w:t>
      </w:r>
      <w:r w:rsidRPr="00366CD9">
        <w:rPr>
          <w:rFonts w:ascii="Arial" w:hAnsi="Arial" w:cs="Arial"/>
          <w:i/>
          <w:iCs/>
          <w:sz w:val="32"/>
          <w:szCs w:val="32"/>
          <w:u w:val="single"/>
        </w:rPr>
        <w:t>event</w:t>
      </w:r>
      <w:r w:rsidRPr="00366CD9">
        <w:rPr>
          <w:rFonts w:ascii="Arial" w:hAnsi="Arial" w:cs="Arial"/>
          <w:sz w:val="32"/>
          <w:szCs w:val="32"/>
        </w:rPr>
        <w:t xml:space="preserve"> we know about is the time when Jesus, as a teenager, went with his family to Jerusalem to celebrate the Feast of Passover</w:t>
      </w:r>
      <w:r w:rsidR="007635E9">
        <w:rPr>
          <w:rFonts w:ascii="Arial" w:hAnsi="Arial" w:cs="Arial"/>
          <w:sz w:val="32"/>
          <w:szCs w:val="32"/>
        </w:rPr>
        <w:t>.</w:t>
      </w:r>
      <w:r w:rsidRPr="00366CD9">
        <w:rPr>
          <w:rFonts w:ascii="Arial" w:hAnsi="Arial" w:cs="Arial"/>
          <w:sz w:val="32"/>
          <w:szCs w:val="32"/>
        </w:rPr>
        <w:t xml:space="preserve"> </w:t>
      </w:r>
      <w:r w:rsidR="007635E9">
        <w:rPr>
          <w:rFonts w:ascii="Arial" w:hAnsi="Arial" w:cs="Arial"/>
          <w:sz w:val="32"/>
          <w:szCs w:val="32"/>
        </w:rPr>
        <w:t>H</w:t>
      </w:r>
      <w:r w:rsidRPr="00366CD9">
        <w:rPr>
          <w:rFonts w:ascii="Arial" w:hAnsi="Arial" w:cs="Arial"/>
          <w:sz w:val="32"/>
          <w:szCs w:val="32"/>
        </w:rPr>
        <w:t xml:space="preserve">e stayed behind without parental permission, to listen to and communicate with the Temple scholars about Biblical and </w:t>
      </w:r>
      <w:r w:rsidR="007635E9">
        <w:rPr>
          <w:rFonts w:ascii="Arial" w:hAnsi="Arial" w:cs="Arial"/>
          <w:sz w:val="32"/>
          <w:szCs w:val="32"/>
        </w:rPr>
        <w:t>maybe</w:t>
      </w:r>
      <w:r w:rsidRPr="00366CD9">
        <w:rPr>
          <w:rFonts w:ascii="Arial" w:hAnsi="Arial" w:cs="Arial"/>
          <w:sz w:val="32"/>
          <w:szCs w:val="32"/>
        </w:rPr>
        <w:t xml:space="preserve"> other matters.  Apparently, his parents were not yet ready for him to decide by himself to go off from the family like this.  And it seems they had words with him about what he had done.  Jesus apparently mended his ways after that; there is no further report of his acting on his own, without parental permission</w:t>
      </w:r>
      <w:r w:rsidR="007635E9">
        <w:rPr>
          <w:rFonts w:ascii="Arial" w:hAnsi="Arial" w:cs="Arial"/>
          <w:sz w:val="32"/>
          <w:szCs w:val="32"/>
        </w:rPr>
        <w:t>, as a youngster</w:t>
      </w:r>
      <w:r w:rsidRPr="00366CD9">
        <w:rPr>
          <w:rFonts w:ascii="Arial" w:hAnsi="Arial" w:cs="Arial"/>
          <w:sz w:val="32"/>
          <w:szCs w:val="32"/>
        </w:rPr>
        <w:t>.  As far as the rest</w:t>
      </w:r>
      <w:r w:rsidR="007635E9">
        <w:rPr>
          <w:rFonts w:ascii="Arial" w:hAnsi="Arial" w:cs="Arial"/>
          <w:sz w:val="32"/>
          <w:szCs w:val="32"/>
        </w:rPr>
        <w:t xml:space="preserve"> goes</w:t>
      </w:r>
      <w:r w:rsidRPr="00366CD9">
        <w:rPr>
          <w:rFonts w:ascii="Arial" w:hAnsi="Arial" w:cs="Arial"/>
          <w:sz w:val="32"/>
          <w:szCs w:val="32"/>
        </w:rPr>
        <w:t xml:space="preserve">, we assume the family of Joseph and </w:t>
      </w:r>
      <w:proofErr w:type="gramStart"/>
      <w:r w:rsidRPr="00366CD9">
        <w:rPr>
          <w:rFonts w:ascii="Arial" w:hAnsi="Arial" w:cs="Arial"/>
          <w:sz w:val="32"/>
          <w:szCs w:val="32"/>
        </w:rPr>
        <w:t>Mary</w:t>
      </w:r>
      <w:proofErr w:type="gramEnd"/>
      <w:r w:rsidRPr="00366CD9">
        <w:rPr>
          <w:rFonts w:ascii="Arial" w:hAnsi="Arial" w:cs="Arial"/>
          <w:sz w:val="32"/>
          <w:szCs w:val="32"/>
        </w:rPr>
        <w:t xml:space="preserve"> and their kids were a regular Jewish family that lived faithful to the Law of Moses—that this family was </w:t>
      </w:r>
      <w:proofErr w:type="gramStart"/>
      <w:r w:rsidRPr="00366CD9">
        <w:rPr>
          <w:rFonts w:ascii="Arial" w:hAnsi="Arial" w:cs="Arial"/>
          <w:sz w:val="32"/>
          <w:szCs w:val="32"/>
        </w:rPr>
        <w:t>pretty similar</w:t>
      </w:r>
      <w:proofErr w:type="gramEnd"/>
      <w:r w:rsidRPr="00366CD9">
        <w:rPr>
          <w:rFonts w:ascii="Arial" w:hAnsi="Arial" w:cs="Arial"/>
          <w:sz w:val="32"/>
          <w:szCs w:val="32"/>
        </w:rPr>
        <w:t xml:space="preserve"> to other good Jewish families.  </w:t>
      </w:r>
    </w:p>
    <w:p w14:paraId="2F421EA2" w14:textId="4D4AF89B" w:rsidR="00366CD9" w:rsidRPr="00366CD9" w:rsidRDefault="00366CD9">
      <w:pPr>
        <w:rPr>
          <w:rFonts w:ascii="Arial" w:hAnsi="Arial" w:cs="Arial"/>
          <w:sz w:val="32"/>
          <w:szCs w:val="32"/>
        </w:rPr>
      </w:pPr>
      <w:r>
        <w:rPr>
          <w:rFonts w:ascii="Arial" w:hAnsi="Arial" w:cs="Arial"/>
          <w:sz w:val="28"/>
          <w:szCs w:val="28"/>
        </w:rPr>
        <w:tab/>
      </w:r>
      <w:r w:rsidRPr="00366CD9">
        <w:rPr>
          <w:rFonts w:ascii="Arial" w:hAnsi="Arial" w:cs="Arial"/>
          <w:sz w:val="32"/>
          <w:szCs w:val="32"/>
        </w:rPr>
        <w:t xml:space="preserve">Of course, we all know more about our </w:t>
      </w:r>
      <w:r w:rsidRPr="00366CD9">
        <w:rPr>
          <w:rFonts w:ascii="Arial" w:hAnsi="Arial" w:cs="Arial"/>
          <w:i/>
          <w:iCs/>
          <w:sz w:val="32"/>
          <w:szCs w:val="32"/>
          <w:u w:val="single"/>
        </w:rPr>
        <w:t>own</w:t>
      </w:r>
      <w:r w:rsidRPr="00366CD9">
        <w:rPr>
          <w:rFonts w:ascii="Arial" w:hAnsi="Arial" w:cs="Arial"/>
          <w:sz w:val="32"/>
          <w:szCs w:val="32"/>
        </w:rPr>
        <w:t xml:space="preserve"> families than the one we call “the holy family.”  </w:t>
      </w:r>
      <w:r w:rsidR="008E6F67">
        <w:rPr>
          <w:rFonts w:ascii="Arial" w:hAnsi="Arial" w:cs="Arial"/>
          <w:sz w:val="32"/>
          <w:szCs w:val="32"/>
        </w:rPr>
        <w:t>W</w:t>
      </w:r>
      <w:r w:rsidRPr="00366CD9">
        <w:rPr>
          <w:rFonts w:ascii="Arial" w:hAnsi="Arial" w:cs="Arial"/>
          <w:sz w:val="32"/>
          <w:szCs w:val="32"/>
        </w:rPr>
        <w:t xml:space="preserve">e have </w:t>
      </w:r>
      <w:r w:rsidR="008E6F67">
        <w:rPr>
          <w:rFonts w:ascii="Arial" w:hAnsi="Arial" w:cs="Arial"/>
          <w:sz w:val="32"/>
          <w:szCs w:val="32"/>
        </w:rPr>
        <w:t xml:space="preserve">a little </w:t>
      </w:r>
      <w:r w:rsidRPr="00366CD9">
        <w:rPr>
          <w:rFonts w:ascii="Arial" w:hAnsi="Arial" w:cs="Arial"/>
          <w:sz w:val="32"/>
          <w:szCs w:val="32"/>
        </w:rPr>
        <w:t xml:space="preserve">time to share what we think was </w:t>
      </w:r>
      <w:proofErr w:type="gramStart"/>
      <w:r w:rsidRPr="00366CD9">
        <w:rPr>
          <w:rFonts w:ascii="Arial" w:hAnsi="Arial" w:cs="Arial"/>
          <w:sz w:val="32"/>
          <w:szCs w:val="32"/>
        </w:rPr>
        <w:t>similar to</w:t>
      </w:r>
      <w:proofErr w:type="gramEnd"/>
      <w:r w:rsidRPr="00366CD9">
        <w:rPr>
          <w:rFonts w:ascii="Arial" w:hAnsi="Arial" w:cs="Arial"/>
          <w:sz w:val="32"/>
          <w:szCs w:val="32"/>
        </w:rPr>
        <w:t xml:space="preserve"> or different </w:t>
      </w:r>
      <w:r w:rsidR="007635E9">
        <w:rPr>
          <w:rFonts w:ascii="Arial" w:hAnsi="Arial" w:cs="Arial"/>
          <w:sz w:val="32"/>
          <w:szCs w:val="32"/>
        </w:rPr>
        <w:t>from</w:t>
      </w:r>
      <w:r w:rsidRPr="00366CD9">
        <w:rPr>
          <w:rFonts w:ascii="Arial" w:hAnsi="Arial" w:cs="Arial"/>
          <w:sz w:val="32"/>
          <w:szCs w:val="32"/>
        </w:rPr>
        <w:t xml:space="preserve"> that of “the holy family.”  Right away, a big difference in my family was that our parents had different faiths—my </w:t>
      </w:r>
      <w:r w:rsidR="008E6F67">
        <w:rPr>
          <w:rFonts w:ascii="Arial" w:hAnsi="Arial" w:cs="Arial"/>
          <w:sz w:val="32"/>
          <w:szCs w:val="32"/>
        </w:rPr>
        <w:t>father</w:t>
      </w:r>
      <w:r w:rsidRPr="00366CD9">
        <w:rPr>
          <w:rFonts w:ascii="Arial" w:hAnsi="Arial" w:cs="Arial"/>
          <w:sz w:val="32"/>
          <w:szCs w:val="32"/>
        </w:rPr>
        <w:t xml:space="preserve"> was a Louisiana-Cajun-Roman-Catholic and my </w:t>
      </w:r>
      <w:proofErr w:type="gramStart"/>
      <w:r w:rsidRPr="00366CD9">
        <w:rPr>
          <w:rFonts w:ascii="Arial" w:hAnsi="Arial" w:cs="Arial"/>
          <w:sz w:val="32"/>
          <w:szCs w:val="32"/>
        </w:rPr>
        <w:t>Mo</w:t>
      </w:r>
      <w:r w:rsidR="008E6F67">
        <w:rPr>
          <w:rFonts w:ascii="Arial" w:hAnsi="Arial" w:cs="Arial"/>
          <w:sz w:val="32"/>
          <w:szCs w:val="32"/>
        </w:rPr>
        <w:t>ther</w:t>
      </w:r>
      <w:proofErr w:type="gramEnd"/>
      <w:r w:rsidRPr="00366CD9">
        <w:rPr>
          <w:rFonts w:ascii="Arial" w:hAnsi="Arial" w:cs="Arial"/>
          <w:sz w:val="32"/>
          <w:szCs w:val="32"/>
        </w:rPr>
        <w:t xml:space="preserve"> was </w:t>
      </w:r>
      <w:r w:rsidR="007635E9">
        <w:rPr>
          <w:rFonts w:ascii="Arial" w:hAnsi="Arial" w:cs="Arial"/>
          <w:sz w:val="32"/>
          <w:szCs w:val="32"/>
        </w:rPr>
        <w:t xml:space="preserve">a </w:t>
      </w:r>
      <w:r w:rsidRPr="00366CD9">
        <w:rPr>
          <w:rFonts w:ascii="Arial" w:hAnsi="Arial" w:cs="Arial"/>
          <w:sz w:val="32"/>
          <w:szCs w:val="32"/>
        </w:rPr>
        <w:t>Mississip</w:t>
      </w:r>
      <w:r w:rsidR="007635E9">
        <w:rPr>
          <w:rFonts w:ascii="Arial" w:hAnsi="Arial" w:cs="Arial"/>
          <w:sz w:val="32"/>
          <w:szCs w:val="32"/>
        </w:rPr>
        <w:t>p</w:t>
      </w:r>
      <w:r w:rsidRPr="00366CD9">
        <w:rPr>
          <w:rFonts w:ascii="Arial" w:hAnsi="Arial" w:cs="Arial"/>
          <w:sz w:val="32"/>
          <w:szCs w:val="32"/>
        </w:rPr>
        <w:t xml:space="preserve">i-Protestant-Methodist.  </w:t>
      </w:r>
      <w:r w:rsidRPr="00366CD9">
        <w:rPr>
          <w:rFonts w:ascii="Arial" w:hAnsi="Arial" w:cs="Arial"/>
          <w:sz w:val="32"/>
          <w:szCs w:val="32"/>
        </w:rPr>
        <w:lastRenderedPageBreak/>
        <w:t xml:space="preserve">The biggest adjustments </w:t>
      </w:r>
      <w:r w:rsidR="001340CA">
        <w:rPr>
          <w:rFonts w:ascii="Arial" w:hAnsi="Arial" w:cs="Arial"/>
          <w:sz w:val="32"/>
          <w:szCs w:val="32"/>
        </w:rPr>
        <w:t>seemed to be on</w:t>
      </w:r>
      <w:r w:rsidRPr="00366CD9">
        <w:rPr>
          <w:rFonts w:ascii="Arial" w:hAnsi="Arial" w:cs="Arial"/>
          <w:sz w:val="32"/>
          <w:szCs w:val="32"/>
        </w:rPr>
        <w:t xml:space="preserve"> my mother; she’s the one who moved </w:t>
      </w:r>
      <w:r w:rsidR="007635E9">
        <w:rPr>
          <w:rFonts w:ascii="Arial" w:hAnsi="Arial" w:cs="Arial"/>
          <w:sz w:val="32"/>
          <w:szCs w:val="32"/>
        </w:rPr>
        <w:t xml:space="preserve">from </w:t>
      </w:r>
      <w:r w:rsidR="001340CA">
        <w:rPr>
          <w:rFonts w:ascii="Arial" w:hAnsi="Arial" w:cs="Arial"/>
          <w:sz w:val="32"/>
          <w:szCs w:val="32"/>
        </w:rPr>
        <w:t xml:space="preserve">her </w:t>
      </w:r>
      <w:r w:rsidR="007635E9">
        <w:rPr>
          <w:rFonts w:ascii="Arial" w:hAnsi="Arial" w:cs="Arial"/>
          <w:sz w:val="32"/>
          <w:szCs w:val="32"/>
        </w:rPr>
        <w:t xml:space="preserve">Mississippi </w:t>
      </w:r>
      <w:r w:rsidR="001340CA">
        <w:rPr>
          <w:rFonts w:ascii="Arial" w:hAnsi="Arial" w:cs="Arial"/>
          <w:sz w:val="32"/>
          <w:szCs w:val="32"/>
        </w:rPr>
        <w:t xml:space="preserve">home and family </w:t>
      </w:r>
      <w:r w:rsidR="007635E9">
        <w:rPr>
          <w:rFonts w:ascii="Arial" w:hAnsi="Arial" w:cs="Arial"/>
          <w:sz w:val="32"/>
          <w:szCs w:val="32"/>
        </w:rPr>
        <w:t>as a young woman</w:t>
      </w:r>
      <w:r w:rsidR="001340CA">
        <w:rPr>
          <w:rFonts w:ascii="Arial" w:hAnsi="Arial" w:cs="Arial"/>
          <w:sz w:val="32"/>
          <w:szCs w:val="32"/>
        </w:rPr>
        <w:t>,</w:t>
      </w:r>
      <w:r w:rsidR="007635E9">
        <w:rPr>
          <w:rFonts w:ascii="Arial" w:hAnsi="Arial" w:cs="Arial"/>
          <w:sz w:val="32"/>
          <w:szCs w:val="32"/>
        </w:rPr>
        <w:t xml:space="preserve"> </w:t>
      </w:r>
      <w:r w:rsidRPr="00366CD9">
        <w:rPr>
          <w:rFonts w:ascii="Arial" w:hAnsi="Arial" w:cs="Arial"/>
          <w:sz w:val="32"/>
          <w:szCs w:val="32"/>
        </w:rPr>
        <w:t>to Cajun</w:t>
      </w:r>
      <w:r w:rsidR="007635E9">
        <w:rPr>
          <w:rFonts w:ascii="Arial" w:hAnsi="Arial" w:cs="Arial"/>
          <w:sz w:val="32"/>
          <w:szCs w:val="32"/>
        </w:rPr>
        <w:t xml:space="preserve">- </w:t>
      </w:r>
      <w:r w:rsidRPr="00366CD9">
        <w:rPr>
          <w:rFonts w:ascii="Arial" w:hAnsi="Arial" w:cs="Arial"/>
          <w:sz w:val="32"/>
          <w:szCs w:val="32"/>
        </w:rPr>
        <w:t xml:space="preserve">Catholic </w:t>
      </w:r>
      <w:r w:rsidR="007635E9">
        <w:rPr>
          <w:rFonts w:ascii="Arial" w:hAnsi="Arial" w:cs="Arial"/>
          <w:sz w:val="32"/>
          <w:szCs w:val="32"/>
        </w:rPr>
        <w:t>southwest Louisiana</w:t>
      </w:r>
      <w:r w:rsidRPr="00366CD9">
        <w:rPr>
          <w:rFonts w:ascii="Arial" w:hAnsi="Arial" w:cs="Arial"/>
          <w:sz w:val="32"/>
          <w:szCs w:val="32"/>
        </w:rPr>
        <w:t xml:space="preserve"> for a teaching job.  She’s the one who had to promise that her children would be </w:t>
      </w:r>
      <w:r w:rsidR="001340CA">
        <w:rPr>
          <w:rFonts w:ascii="Arial" w:hAnsi="Arial" w:cs="Arial"/>
          <w:sz w:val="32"/>
          <w:szCs w:val="32"/>
        </w:rPr>
        <w:t xml:space="preserve">raised </w:t>
      </w:r>
      <w:r w:rsidRPr="00366CD9">
        <w:rPr>
          <w:rFonts w:ascii="Arial" w:hAnsi="Arial" w:cs="Arial"/>
          <w:sz w:val="32"/>
          <w:szCs w:val="32"/>
        </w:rPr>
        <w:t xml:space="preserve">Catholic.  She’s the one who had to help family </w:t>
      </w:r>
      <w:r w:rsidR="001340CA">
        <w:rPr>
          <w:rFonts w:ascii="Arial" w:hAnsi="Arial" w:cs="Arial"/>
          <w:sz w:val="32"/>
          <w:szCs w:val="32"/>
        </w:rPr>
        <w:t xml:space="preserve">members </w:t>
      </w:r>
      <w:r w:rsidRPr="00366CD9">
        <w:rPr>
          <w:rFonts w:ascii="Arial" w:hAnsi="Arial" w:cs="Arial"/>
          <w:sz w:val="32"/>
          <w:szCs w:val="32"/>
        </w:rPr>
        <w:t xml:space="preserve">attend Mass every Sunday and Holy Day, eat </w:t>
      </w:r>
      <w:r w:rsidR="001340CA">
        <w:rPr>
          <w:rFonts w:ascii="Arial" w:hAnsi="Arial" w:cs="Arial"/>
          <w:sz w:val="32"/>
          <w:szCs w:val="32"/>
        </w:rPr>
        <w:t>seafood</w:t>
      </w:r>
      <w:r w:rsidRPr="00366CD9">
        <w:rPr>
          <w:rFonts w:ascii="Arial" w:hAnsi="Arial" w:cs="Arial"/>
          <w:sz w:val="32"/>
          <w:szCs w:val="32"/>
        </w:rPr>
        <w:t xml:space="preserve"> every Friday, attend Catholic Catechism classes, and prepare for the Sacraments of Confession, Communion, </w:t>
      </w:r>
      <w:r w:rsidR="007635E9">
        <w:rPr>
          <w:rFonts w:ascii="Arial" w:hAnsi="Arial" w:cs="Arial"/>
          <w:sz w:val="32"/>
          <w:szCs w:val="32"/>
        </w:rPr>
        <w:t xml:space="preserve">and </w:t>
      </w:r>
      <w:r w:rsidRPr="00366CD9">
        <w:rPr>
          <w:rFonts w:ascii="Arial" w:hAnsi="Arial" w:cs="Arial"/>
          <w:sz w:val="32"/>
          <w:szCs w:val="32"/>
        </w:rPr>
        <w:t xml:space="preserve">Confirmation.  </w:t>
      </w:r>
      <w:r w:rsidR="001340CA">
        <w:rPr>
          <w:rFonts w:ascii="Arial" w:hAnsi="Arial" w:cs="Arial"/>
          <w:sz w:val="32"/>
          <w:szCs w:val="32"/>
        </w:rPr>
        <w:t>Though I changed this later on, s</w:t>
      </w:r>
      <w:r w:rsidRPr="00366CD9">
        <w:rPr>
          <w:rFonts w:ascii="Arial" w:hAnsi="Arial" w:cs="Arial"/>
          <w:sz w:val="32"/>
          <w:szCs w:val="32"/>
        </w:rPr>
        <w:t xml:space="preserve">he’s the one who had to accept my entering the seminary to become a Catholic priest, and that her only son would have no family or children of his own.   </w:t>
      </w:r>
      <w:proofErr w:type="gramStart"/>
      <w:r w:rsidRPr="00366CD9">
        <w:rPr>
          <w:rFonts w:ascii="Arial" w:hAnsi="Arial" w:cs="Arial"/>
          <w:sz w:val="32"/>
          <w:szCs w:val="32"/>
        </w:rPr>
        <w:t>Lot’s</w:t>
      </w:r>
      <w:proofErr w:type="gramEnd"/>
      <w:r w:rsidRPr="00366CD9">
        <w:rPr>
          <w:rFonts w:ascii="Arial" w:hAnsi="Arial" w:cs="Arial"/>
          <w:sz w:val="32"/>
          <w:szCs w:val="32"/>
        </w:rPr>
        <w:t xml:space="preserve"> of adjustment!  Right?  Not to mention some of </w:t>
      </w:r>
      <w:r w:rsidR="008E6F67">
        <w:rPr>
          <w:rFonts w:ascii="Arial" w:hAnsi="Arial" w:cs="Arial"/>
          <w:sz w:val="32"/>
          <w:szCs w:val="32"/>
        </w:rPr>
        <w:t xml:space="preserve">my </w:t>
      </w:r>
      <w:proofErr w:type="gramStart"/>
      <w:r w:rsidRPr="00366CD9">
        <w:rPr>
          <w:rFonts w:ascii="Arial" w:hAnsi="Arial" w:cs="Arial"/>
          <w:sz w:val="32"/>
          <w:szCs w:val="32"/>
        </w:rPr>
        <w:t>Dad’s</w:t>
      </w:r>
      <w:proofErr w:type="gramEnd"/>
      <w:r w:rsidRPr="00366CD9">
        <w:rPr>
          <w:rFonts w:ascii="Arial" w:hAnsi="Arial" w:cs="Arial"/>
          <w:sz w:val="32"/>
          <w:szCs w:val="32"/>
        </w:rPr>
        <w:t xml:space="preserve"> sisters </w:t>
      </w:r>
      <w:r w:rsidR="008E6F67">
        <w:rPr>
          <w:rFonts w:ascii="Arial" w:hAnsi="Arial" w:cs="Arial"/>
          <w:sz w:val="32"/>
          <w:szCs w:val="32"/>
        </w:rPr>
        <w:t xml:space="preserve">never </w:t>
      </w:r>
      <w:r w:rsidRPr="00366CD9">
        <w:rPr>
          <w:rFonts w:ascii="Arial" w:hAnsi="Arial" w:cs="Arial"/>
          <w:sz w:val="32"/>
          <w:szCs w:val="32"/>
        </w:rPr>
        <w:t>fully accept</w:t>
      </w:r>
      <w:r w:rsidR="008E6F67">
        <w:rPr>
          <w:rFonts w:ascii="Arial" w:hAnsi="Arial" w:cs="Arial"/>
          <w:sz w:val="32"/>
          <w:szCs w:val="32"/>
        </w:rPr>
        <w:t>ed my mother</w:t>
      </w:r>
      <w:r w:rsidRPr="00366CD9">
        <w:rPr>
          <w:rFonts w:ascii="Arial" w:hAnsi="Arial" w:cs="Arial"/>
          <w:sz w:val="32"/>
          <w:szCs w:val="32"/>
        </w:rPr>
        <w:t xml:space="preserve"> as good enough</w:t>
      </w:r>
      <w:r w:rsidR="008E6F67">
        <w:rPr>
          <w:rFonts w:ascii="Arial" w:hAnsi="Arial" w:cs="Arial"/>
          <w:sz w:val="32"/>
          <w:szCs w:val="32"/>
        </w:rPr>
        <w:t xml:space="preserve"> for them</w:t>
      </w:r>
      <w:r w:rsidRPr="00366CD9">
        <w:rPr>
          <w:rFonts w:ascii="Arial" w:hAnsi="Arial" w:cs="Arial"/>
          <w:sz w:val="32"/>
          <w:szCs w:val="32"/>
        </w:rPr>
        <w:t xml:space="preserve"> (not </w:t>
      </w:r>
      <w:r w:rsidR="008E6F67">
        <w:rPr>
          <w:rFonts w:ascii="Arial" w:hAnsi="Arial" w:cs="Arial"/>
          <w:sz w:val="32"/>
          <w:szCs w:val="32"/>
        </w:rPr>
        <w:t xml:space="preserve">being </w:t>
      </w:r>
      <w:r w:rsidRPr="00366CD9">
        <w:rPr>
          <w:rFonts w:ascii="Arial" w:hAnsi="Arial" w:cs="Arial"/>
          <w:sz w:val="32"/>
          <w:szCs w:val="32"/>
        </w:rPr>
        <w:t>Catholic).  And of course</w:t>
      </w:r>
      <w:r w:rsidR="007635E9">
        <w:rPr>
          <w:rFonts w:ascii="Arial" w:hAnsi="Arial" w:cs="Arial"/>
          <w:sz w:val="32"/>
          <w:szCs w:val="32"/>
        </w:rPr>
        <w:t>,</w:t>
      </w:r>
      <w:r w:rsidRPr="00366CD9">
        <w:rPr>
          <w:rFonts w:ascii="Arial" w:hAnsi="Arial" w:cs="Arial"/>
          <w:sz w:val="32"/>
          <w:szCs w:val="32"/>
        </w:rPr>
        <w:t xml:space="preserve"> there was the town gossip about </w:t>
      </w:r>
      <w:r w:rsidR="008E6F67">
        <w:rPr>
          <w:rFonts w:ascii="Arial" w:hAnsi="Arial" w:cs="Arial"/>
          <w:sz w:val="32"/>
          <w:szCs w:val="32"/>
        </w:rPr>
        <w:t>the</w:t>
      </w:r>
      <w:r w:rsidRPr="00366CD9">
        <w:rPr>
          <w:rFonts w:ascii="Arial" w:hAnsi="Arial" w:cs="Arial"/>
          <w:sz w:val="32"/>
          <w:szCs w:val="32"/>
        </w:rPr>
        <w:t xml:space="preserve"> relationship between a prominent Catholic mother and the Catholic Pastor</w:t>
      </w:r>
      <w:r w:rsidR="008E6F67">
        <w:rPr>
          <w:rFonts w:ascii="Arial" w:hAnsi="Arial" w:cs="Arial"/>
          <w:sz w:val="32"/>
          <w:szCs w:val="32"/>
        </w:rPr>
        <w:t>,</w:t>
      </w:r>
      <w:r w:rsidRPr="00366CD9">
        <w:rPr>
          <w:rFonts w:ascii="Arial" w:hAnsi="Arial" w:cs="Arial"/>
          <w:sz w:val="32"/>
          <w:szCs w:val="32"/>
        </w:rPr>
        <w:t xml:space="preserve"> and how much one of her children looked like “you know who.”  </w:t>
      </w:r>
    </w:p>
    <w:p w14:paraId="2383C64B" w14:textId="69070484" w:rsidR="00366CD9" w:rsidRPr="00366CD9" w:rsidRDefault="00366CD9">
      <w:pPr>
        <w:rPr>
          <w:rFonts w:ascii="Arial" w:hAnsi="Arial" w:cs="Arial"/>
          <w:sz w:val="32"/>
          <w:szCs w:val="32"/>
        </w:rPr>
      </w:pPr>
      <w:r>
        <w:rPr>
          <w:rFonts w:ascii="Arial" w:hAnsi="Arial" w:cs="Arial"/>
          <w:sz w:val="28"/>
          <w:szCs w:val="28"/>
        </w:rPr>
        <w:tab/>
      </w:r>
      <w:r w:rsidRPr="00366CD9">
        <w:rPr>
          <w:rFonts w:ascii="Arial" w:hAnsi="Arial" w:cs="Arial"/>
          <w:sz w:val="32"/>
          <w:szCs w:val="32"/>
        </w:rPr>
        <w:t>We five children never doubt</w:t>
      </w:r>
      <w:r w:rsidR="008E6F67">
        <w:rPr>
          <w:rFonts w:ascii="Arial" w:hAnsi="Arial" w:cs="Arial"/>
          <w:sz w:val="32"/>
          <w:szCs w:val="32"/>
        </w:rPr>
        <w:t>ed</w:t>
      </w:r>
      <w:r w:rsidRPr="00366CD9">
        <w:rPr>
          <w:rFonts w:ascii="Arial" w:hAnsi="Arial" w:cs="Arial"/>
          <w:sz w:val="32"/>
          <w:szCs w:val="32"/>
        </w:rPr>
        <w:t xml:space="preserve"> the love each parent had for </w:t>
      </w:r>
      <w:r w:rsidR="008E6F67">
        <w:rPr>
          <w:rFonts w:ascii="Arial" w:hAnsi="Arial" w:cs="Arial"/>
          <w:sz w:val="32"/>
          <w:szCs w:val="32"/>
        </w:rPr>
        <w:t xml:space="preserve">each of </w:t>
      </w:r>
      <w:r w:rsidRPr="00366CD9">
        <w:rPr>
          <w:rFonts w:ascii="Arial" w:hAnsi="Arial" w:cs="Arial"/>
          <w:sz w:val="32"/>
          <w:szCs w:val="32"/>
        </w:rPr>
        <w:t>us.  They could be stern at times, back</w:t>
      </w:r>
      <w:r w:rsidR="008E6F67">
        <w:rPr>
          <w:rFonts w:ascii="Arial" w:hAnsi="Arial" w:cs="Arial"/>
          <w:sz w:val="32"/>
          <w:szCs w:val="32"/>
        </w:rPr>
        <w:t>ing</w:t>
      </w:r>
      <w:r w:rsidRPr="00366CD9">
        <w:rPr>
          <w:rFonts w:ascii="Arial" w:hAnsi="Arial" w:cs="Arial"/>
          <w:sz w:val="32"/>
          <w:szCs w:val="32"/>
        </w:rPr>
        <w:t xml:space="preserve"> it up with Dad’s slipper or Mom’s small tree branch that she had us </w:t>
      </w:r>
      <w:r w:rsidR="008E6F67">
        <w:rPr>
          <w:rFonts w:ascii="Arial" w:hAnsi="Arial" w:cs="Arial"/>
          <w:sz w:val="32"/>
          <w:szCs w:val="32"/>
        </w:rPr>
        <w:t>break off</w:t>
      </w:r>
      <w:r w:rsidRPr="00366CD9">
        <w:rPr>
          <w:rFonts w:ascii="Arial" w:hAnsi="Arial" w:cs="Arial"/>
          <w:sz w:val="32"/>
          <w:szCs w:val="32"/>
        </w:rPr>
        <w:t xml:space="preserve"> ourselves.  I seem to find it easier to remember the differences from the holy family than the likes.  But, </w:t>
      </w:r>
      <w:r w:rsidRPr="008E6F67">
        <w:rPr>
          <w:rFonts w:ascii="Arial" w:hAnsi="Arial" w:cs="Arial"/>
          <w:i/>
          <w:iCs/>
          <w:sz w:val="32"/>
          <w:szCs w:val="32"/>
          <w:u w:val="single"/>
        </w:rPr>
        <w:t>like</w:t>
      </w:r>
      <w:r w:rsidRPr="00366CD9">
        <w:rPr>
          <w:rFonts w:ascii="Arial" w:hAnsi="Arial" w:cs="Arial"/>
          <w:sz w:val="32"/>
          <w:szCs w:val="32"/>
        </w:rPr>
        <w:t xml:space="preserve"> the holy family, we were taught family </w:t>
      </w:r>
      <w:r w:rsidRPr="008E6F67">
        <w:rPr>
          <w:rFonts w:ascii="Arial" w:hAnsi="Arial" w:cs="Arial"/>
          <w:i/>
          <w:iCs/>
          <w:sz w:val="32"/>
          <w:szCs w:val="32"/>
          <w:u w:val="single"/>
        </w:rPr>
        <w:t>values</w:t>
      </w:r>
      <w:r w:rsidRPr="00366CD9">
        <w:rPr>
          <w:rFonts w:ascii="Arial" w:hAnsi="Arial" w:cs="Arial"/>
          <w:sz w:val="32"/>
          <w:szCs w:val="32"/>
        </w:rPr>
        <w:t>, and I have a</w:t>
      </w:r>
      <w:r w:rsidR="008E6F67">
        <w:rPr>
          <w:rFonts w:ascii="Arial" w:hAnsi="Arial" w:cs="Arial"/>
          <w:sz w:val="32"/>
          <w:szCs w:val="32"/>
        </w:rPr>
        <w:t>n immense</w:t>
      </w:r>
      <w:r w:rsidRPr="00366CD9">
        <w:rPr>
          <w:rFonts w:ascii="Arial" w:hAnsi="Arial" w:cs="Arial"/>
          <w:sz w:val="32"/>
          <w:szCs w:val="32"/>
        </w:rPr>
        <w:t xml:space="preserve"> gratitude for the love </w:t>
      </w:r>
      <w:r w:rsidR="008E6F67">
        <w:rPr>
          <w:rFonts w:ascii="Arial" w:hAnsi="Arial" w:cs="Arial"/>
          <w:sz w:val="32"/>
          <w:szCs w:val="32"/>
        </w:rPr>
        <w:t>we were shown</w:t>
      </w:r>
      <w:r w:rsidRPr="00366CD9">
        <w:rPr>
          <w:rFonts w:ascii="Arial" w:hAnsi="Arial" w:cs="Arial"/>
          <w:sz w:val="32"/>
          <w:szCs w:val="32"/>
        </w:rPr>
        <w:t xml:space="preserve"> all those years.  </w:t>
      </w:r>
    </w:p>
    <w:p w14:paraId="08CA1BA0" w14:textId="77777777" w:rsidR="008E6F67" w:rsidRDefault="008E6F67">
      <w:pPr>
        <w:rPr>
          <w:rFonts w:ascii="Arial" w:hAnsi="Arial" w:cs="Arial"/>
          <w:sz w:val="32"/>
          <w:szCs w:val="32"/>
        </w:rPr>
      </w:pPr>
    </w:p>
    <w:p w14:paraId="074F8FFF" w14:textId="203E1576" w:rsidR="00366CD9" w:rsidRPr="00366CD9" w:rsidRDefault="00366CD9" w:rsidP="008E6F67">
      <w:pPr>
        <w:ind w:firstLine="720"/>
        <w:rPr>
          <w:rFonts w:ascii="Arial" w:hAnsi="Arial" w:cs="Arial"/>
          <w:sz w:val="32"/>
          <w:szCs w:val="32"/>
        </w:rPr>
      </w:pPr>
      <w:r w:rsidRPr="00366CD9">
        <w:rPr>
          <w:rFonts w:ascii="Arial" w:hAnsi="Arial" w:cs="Arial"/>
          <w:sz w:val="32"/>
          <w:szCs w:val="32"/>
        </w:rPr>
        <w:t>How about you?</w:t>
      </w:r>
      <w:r w:rsidR="007635E9">
        <w:rPr>
          <w:rFonts w:ascii="Arial" w:hAnsi="Arial" w:cs="Arial"/>
          <w:sz w:val="32"/>
          <w:szCs w:val="32"/>
        </w:rPr>
        <w:t xml:space="preserve">  What’s something</w:t>
      </w:r>
      <w:r w:rsidR="008E6F67">
        <w:rPr>
          <w:rFonts w:ascii="Arial" w:hAnsi="Arial" w:cs="Arial"/>
          <w:sz w:val="32"/>
          <w:szCs w:val="32"/>
        </w:rPr>
        <w:t xml:space="preserve"> in your family that was</w:t>
      </w:r>
      <w:r w:rsidR="007635E9">
        <w:rPr>
          <w:rFonts w:ascii="Arial" w:hAnsi="Arial" w:cs="Arial"/>
          <w:sz w:val="32"/>
          <w:szCs w:val="32"/>
        </w:rPr>
        <w:t xml:space="preserve"> like or different from the holy family?</w:t>
      </w:r>
    </w:p>
    <w:p w14:paraId="240FFA92" w14:textId="140C7DF8" w:rsidR="00366CD9" w:rsidRDefault="00366CD9">
      <w:pPr>
        <w:rPr>
          <w:rFonts w:ascii="Arial" w:hAnsi="Arial" w:cs="Arial"/>
          <w:sz w:val="28"/>
          <w:szCs w:val="28"/>
        </w:rPr>
      </w:pPr>
      <w:r>
        <w:rPr>
          <w:rFonts w:ascii="Arial" w:hAnsi="Arial" w:cs="Arial"/>
          <w:sz w:val="28"/>
          <w:szCs w:val="28"/>
        </w:rPr>
        <w:tab/>
      </w:r>
    </w:p>
    <w:p w14:paraId="7FD85189" w14:textId="3E12524A" w:rsidR="00366CD9" w:rsidRPr="00366CD9" w:rsidRDefault="00366CD9">
      <w:pPr>
        <w:rPr>
          <w:rFonts w:ascii="Arial" w:hAnsi="Arial" w:cs="Arial"/>
          <w:sz w:val="28"/>
          <w:szCs w:val="28"/>
        </w:rPr>
      </w:pPr>
      <w:r>
        <w:rPr>
          <w:rFonts w:ascii="Arial" w:hAnsi="Arial" w:cs="Arial"/>
          <w:sz w:val="28"/>
          <w:szCs w:val="28"/>
        </w:rPr>
        <w:lastRenderedPageBreak/>
        <w:tab/>
        <w:t xml:space="preserve">  </w:t>
      </w:r>
    </w:p>
    <w:p w14:paraId="1D14B765" w14:textId="3ECC707D" w:rsidR="00366CD9" w:rsidRDefault="00366CD9">
      <w:r>
        <w:tab/>
      </w:r>
    </w:p>
    <w:sectPr w:rsidR="00366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CD9"/>
    <w:rsid w:val="001340CA"/>
    <w:rsid w:val="00366CD9"/>
    <w:rsid w:val="003F24E7"/>
    <w:rsid w:val="00605992"/>
    <w:rsid w:val="00623940"/>
    <w:rsid w:val="006C550D"/>
    <w:rsid w:val="00700798"/>
    <w:rsid w:val="007635E9"/>
    <w:rsid w:val="007C5A49"/>
    <w:rsid w:val="008E6F67"/>
    <w:rsid w:val="009D656F"/>
    <w:rsid w:val="00A345E4"/>
    <w:rsid w:val="00D155CD"/>
    <w:rsid w:val="00F3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CEE17"/>
  <w15:chartTrackingRefBased/>
  <w15:docId w15:val="{8D00B802-8599-3945-99D8-175E3B9B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C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6C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6C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6C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6C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6C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C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C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C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C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6C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6C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6C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6C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6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CD9"/>
    <w:rPr>
      <w:rFonts w:eastAsiaTheme="majorEastAsia" w:cstheme="majorBidi"/>
      <w:color w:val="272727" w:themeColor="text1" w:themeTint="D8"/>
    </w:rPr>
  </w:style>
  <w:style w:type="paragraph" w:styleId="Title">
    <w:name w:val="Title"/>
    <w:basedOn w:val="Normal"/>
    <w:next w:val="Normal"/>
    <w:link w:val="TitleChar"/>
    <w:uiPriority w:val="10"/>
    <w:qFormat/>
    <w:rsid w:val="00366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C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CD9"/>
    <w:pPr>
      <w:spacing w:before="160"/>
      <w:jc w:val="center"/>
    </w:pPr>
    <w:rPr>
      <w:i/>
      <w:iCs/>
      <w:color w:val="404040" w:themeColor="text1" w:themeTint="BF"/>
    </w:rPr>
  </w:style>
  <w:style w:type="character" w:customStyle="1" w:styleId="QuoteChar">
    <w:name w:val="Quote Char"/>
    <w:basedOn w:val="DefaultParagraphFont"/>
    <w:link w:val="Quote"/>
    <w:uiPriority w:val="29"/>
    <w:rsid w:val="00366CD9"/>
    <w:rPr>
      <w:i/>
      <w:iCs/>
      <w:color w:val="404040" w:themeColor="text1" w:themeTint="BF"/>
    </w:rPr>
  </w:style>
  <w:style w:type="paragraph" w:styleId="ListParagraph">
    <w:name w:val="List Paragraph"/>
    <w:basedOn w:val="Normal"/>
    <w:uiPriority w:val="34"/>
    <w:qFormat/>
    <w:rsid w:val="00366CD9"/>
    <w:pPr>
      <w:ind w:left="720"/>
      <w:contextualSpacing/>
    </w:pPr>
  </w:style>
  <w:style w:type="character" w:styleId="IntenseEmphasis">
    <w:name w:val="Intense Emphasis"/>
    <w:basedOn w:val="DefaultParagraphFont"/>
    <w:uiPriority w:val="21"/>
    <w:qFormat/>
    <w:rsid w:val="00366CD9"/>
    <w:rPr>
      <w:i/>
      <w:iCs/>
      <w:color w:val="2F5496" w:themeColor="accent1" w:themeShade="BF"/>
    </w:rPr>
  </w:style>
  <w:style w:type="paragraph" w:styleId="IntenseQuote">
    <w:name w:val="Intense Quote"/>
    <w:basedOn w:val="Normal"/>
    <w:next w:val="Normal"/>
    <w:link w:val="IntenseQuoteChar"/>
    <w:uiPriority w:val="30"/>
    <w:qFormat/>
    <w:rsid w:val="00366C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6CD9"/>
    <w:rPr>
      <w:i/>
      <w:iCs/>
      <w:color w:val="2F5496" w:themeColor="accent1" w:themeShade="BF"/>
    </w:rPr>
  </w:style>
  <w:style w:type="character" w:styleId="IntenseReference">
    <w:name w:val="Intense Reference"/>
    <w:basedOn w:val="DefaultParagraphFont"/>
    <w:uiPriority w:val="32"/>
    <w:qFormat/>
    <w:rsid w:val="00366C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589</Words>
  <Characters>2722</Characters>
  <Application>Microsoft Office Word</Application>
  <DocSecurity>0</DocSecurity>
  <Lines>59</Lines>
  <Paragraphs>5</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Lambrini Piskioulis</dc:creator>
  <cp:keywords/>
  <dc:description/>
  <cp:lastModifiedBy>Rosemary McGinn</cp:lastModifiedBy>
  <cp:revision>3</cp:revision>
  <cp:lastPrinted>2025-12-28T13:53:00Z</cp:lastPrinted>
  <dcterms:created xsi:type="dcterms:W3CDTF">2025-12-29T19:31:00Z</dcterms:created>
  <dcterms:modified xsi:type="dcterms:W3CDTF">2025-12-29T19:32:00Z</dcterms:modified>
</cp:coreProperties>
</file>